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Генеральному директору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АО «Омскгоргаз»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Л.Д. Моисеенко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юр.лица, физ.лица)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(местонахождение)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Почтовый адрес_____________________________________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Банковские реквизиты_____________________________________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Контактный телефон_____________________________________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Прошу заключить договор на техническое обслуживание _____________________________________________________________________________________(внутридомового или внутриквартирного газового оборудования)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>(адрес домовладения, многоквартирного дома или квартиры в многоквартирном доме)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Перечень оборудования, входящего в состав внутридомового (внутриквартирного) газового оборудования: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442" w:type="dxa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736"/>
        <w:gridCol w:w="3029"/>
        <w:gridCol w:w="2677"/>
      </w:tblGrid>
      <w:tr>
        <w:trPr>
          <w:trHeight w:val="1014" w:hRule="atLeast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внутридомового или внутриквартирного газового оборудования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Тип, марка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</w:t>
            </w:r>
          </w:p>
        </w:tc>
      </w:tr>
      <w:tr>
        <w:trPr>
          <w:trHeight w:val="451" w:hRule="atLeast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89" w:hRule="atLeast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71" w:hRule="atLeast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Прилагаемые  копии документов (отметить галочкой </w:t>
      </w:r>
      <w:r>
        <w:rPr>
          <w:rFonts w:cs="Times New Roman" w:ascii="Times New Roman" w:hAnsi="Times New Roman"/>
          <w:lang w:val="en-US"/>
        </w:rPr>
        <w:t>V</w:t>
      </w:r>
      <w:r>
        <w:rPr>
          <w:rFonts w:cs="Times New Roman" w:ascii="Times New Roman" w:hAnsi="Times New Roman"/>
        </w:rPr>
        <w:t>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</w:rPr>
        <w:t>Копии учредительных документов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Копии документов, подтверждающих правомочие представителя юридического лица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Копии документов, подтверждающих право лица действовать от имени собственников помещений в многоквартирном доме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Копии документов, подтверждающих право юридического лица на заключение договора  о техническом обслуживании и ремонте ВДГО расположенного в многоквартирном доме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Копии документов, подтверждающих право юридического лица на заключение  договора о техническом обслуживании ВКГО от имени собственников помещений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Копии документов, подтверждающих право собственности (пользовании) на помещение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Копии документов, подтверждающих состав ВДГО или ВКГО, и соответствие входящего в него оборудования техническим требованиям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360" w:hanging="0"/>
        <w:rPr/>
      </w:pPr>
      <w:r>
        <w:rPr>
          <w:rFonts w:cs="Times New Roman" w:ascii="Times New Roman" w:hAnsi="Times New Roman"/>
        </w:rPr>
        <w:t xml:space="preserve">Дата                                               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    Подпись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e2b2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LibreOffice/6.0.7.3$Linux_X86_64 LibreOffice_project/00m0$Build-3</Application>
  <Pages>1</Pages>
  <Words>162</Words>
  <Characters>1920</Characters>
  <CharactersWithSpaces>2173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2023-10-18T05:17:00Z</dcterms:created>
  <dc:creator>Акалупина Оксана Ивановна</dc:creator>
  <dc:description/>
  <dc:language>ru-RU</dc:language>
  <cp:lastModifiedBy>Акалупина Оксана Ивановна</cp:lastModifiedBy>
  <cp:lastPrinted>2023-10-18T07:08:00Z</cp:lastPrinted>
  <dcterms:modified xsi:type="dcterms:W3CDTF">2023-10-18T07:08:00Z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